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Intyg för minderåriga</w:t>
      </w:r>
    </w:p>
    <w:p/>
    <w:p>
      <w:r>
        <w:t>När man är under 18 år krävs det målsmans underskrift för att få lösa ett gymkort.</w:t>
      </w:r>
    </w:p>
    <w:p>
      <w:r>
        <w:t>Från 16 års ålder är det tillåtet att lösa gymkort på egen hand med målsmans tillstånd.</w:t>
      </w:r>
    </w:p>
    <w:p>
      <w:r>
        <w:t>Mellan 13–15 år får minderåriga följa med en förälder/vuxen till gymmet och träna under förälders ansvar och uppsikt.</w:t>
      </w:r>
    </w:p>
    <w:p/>
    <w:p>
      <w:r>
        <w:rPr>
          <w:b/>
          <w:sz w:val="28"/>
        </w:rPr>
        <w:t>Intyg för minderårig</w:t>
      </w:r>
    </w:p>
    <w:p>
      <w:r>
        <w:t>Jag som målsman ger härmed mitt tillstånd för att mitt barn får lösa gymkort och träna i vårt gym.</w:t>
      </w:r>
    </w:p>
    <w:p/>
    <w:p>
      <w:r>
        <w:t>Barnets namn: ______________________________________________</w:t>
      </w:r>
    </w:p>
    <w:p>
      <w:r>
        <w:t>Barnets personnummer: ______________________________________________</w:t>
      </w:r>
    </w:p>
    <w:p>
      <w:r>
        <w:t>Målsmans namn: ______________________________________________</w:t>
      </w:r>
    </w:p>
    <w:p>
      <w:r>
        <w:t>Telefon &amp; e-post: ______________________________________________</w:t>
      </w:r>
    </w:p>
    <w:p>
      <w:r>
        <w:t>Underskrift: ______________________________________________</w:t>
      </w:r>
    </w:p>
    <w:p/>
    <w:p>
      <w:r>
        <w:t>Genom att underteckna ovanstående intygar målsman att informationen är korrekt och att barnet får träna enligt gymmets regler.</w:t>
      </w:r>
    </w:p>
    <w:p/>
    <w:p>
      <w:r>
        <w:rPr>
          <w:b/>
          <w:sz w:val="28"/>
        </w:rPr>
        <w:t>Inlämning av intyg</w:t>
      </w:r>
    </w:p>
    <w:p>
      <w:r>
        <w:t>Ifylld blankett lämnas till ansvarig i gymmet eller mejlas till Åse på: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